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6D1BAE" w:rsidRDefault="006D1BAE"/>
    <w:p w14:paraId="0129F25D" w14:textId="67EF9793" w:rsidR="001D1AC9" w:rsidRDefault="001D1AC9" w:rsidP="001D1A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Data and Impact Volunteer</w:t>
      </w:r>
    </w:p>
    <w:p w14:paraId="5AC5E421" w14:textId="77777777" w:rsidR="002A26B1" w:rsidRDefault="002A26B1" w:rsidP="001D1AC9"/>
    <w:p w14:paraId="6BDDFE2A" w14:textId="29C19C2D" w:rsidR="00760C76" w:rsidRDefault="000117BA" w:rsidP="001D1AC9">
      <w:r>
        <w:t>The</w:t>
      </w:r>
      <w:r w:rsidR="001D1AC9" w:rsidRPr="002A26B1">
        <w:t xml:space="preserve"> data and impact volunteer will be responsible for assisting our Comm</w:t>
      </w:r>
      <w:r w:rsidR="00760C76">
        <w:t>unications and Impact</w:t>
      </w:r>
      <w:r w:rsidR="001D1AC9" w:rsidRPr="002A26B1">
        <w:t xml:space="preserve"> Manager, Chris</w:t>
      </w:r>
      <w:r w:rsidR="00180A50">
        <w:t xml:space="preserve"> </w:t>
      </w:r>
      <w:proofErr w:type="spellStart"/>
      <w:r w:rsidR="00180A50">
        <w:t>Keppie</w:t>
      </w:r>
      <w:proofErr w:type="spellEnd"/>
      <w:r w:rsidR="001D1AC9" w:rsidRPr="002A26B1">
        <w:t xml:space="preserve"> and our Wales Manager, Rhys</w:t>
      </w:r>
      <w:r w:rsidR="00180A50">
        <w:t xml:space="preserve"> </w:t>
      </w:r>
      <w:r w:rsidR="009A21A3">
        <w:t>Evans,</w:t>
      </w:r>
      <w:r w:rsidR="001D1AC9" w:rsidRPr="002A26B1">
        <w:t xml:space="preserve"> wit</w:t>
      </w:r>
      <w:r w:rsidR="002A26B1" w:rsidRPr="002A26B1">
        <w:t>h</w:t>
      </w:r>
      <w:r w:rsidR="00195897" w:rsidRPr="002A26B1">
        <w:t xml:space="preserve"> duties relating to our case recording system, Charitylog. </w:t>
      </w:r>
    </w:p>
    <w:p w14:paraId="6D355938" w14:textId="21951205" w:rsidR="00760C76" w:rsidRDefault="00180A50" w:rsidP="00760C76">
      <w:r>
        <w:t>The role</w:t>
      </w:r>
      <w:r w:rsidR="009F15E4">
        <w:t xml:space="preserve">’s </w:t>
      </w:r>
      <w:r>
        <w:t xml:space="preserve">purpose will be to assist with </w:t>
      </w:r>
      <w:r w:rsidR="009A21A3">
        <w:t>producing accurate and</w:t>
      </w:r>
      <w:r>
        <w:t xml:space="preserve"> insightful report</w:t>
      </w:r>
      <w:r w:rsidR="009A21A3">
        <w:t>s</w:t>
      </w:r>
      <w:r w:rsidR="009F15E4">
        <w:t xml:space="preserve"> from the data</w:t>
      </w:r>
      <w:r w:rsidR="009A21A3">
        <w:t xml:space="preserve"> stored on the system. These reports are crucial to the organisation’s success </w:t>
      </w:r>
      <w:r w:rsidR="002F6DE7">
        <w:t>as they inform funders that we are meeting expectations</w:t>
      </w:r>
      <w:r w:rsidR="00760C76">
        <w:t>,</w:t>
      </w:r>
      <w:r w:rsidR="002F6DE7">
        <w:t xml:space="preserve"> and support future funding bids with quantifiable data. </w:t>
      </w:r>
      <w:r w:rsidR="00760C76">
        <w:t xml:space="preserve">Analysis of the problems experienced by Settled’s beneficiaries also helps us contribute to national research, campaigns, or legal action on </w:t>
      </w:r>
      <w:proofErr w:type="gramStart"/>
      <w:r w:rsidR="00760C76">
        <w:t>particular areas</w:t>
      </w:r>
      <w:proofErr w:type="gramEnd"/>
      <w:r w:rsidR="00760C76">
        <w:t xml:space="preserve"> of concern; and to increase Settled’s profile whilst potentially contributing to systemic improvements.</w:t>
      </w:r>
    </w:p>
    <w:p w14:paraId="6A12E254" w14:textId="49507032" w:rsidR="00760C76" w:rsidRDefault="0028557D" w:rsidP="001D1AC9">
      <w:r>
        <w:t xml:space="preserve">The accuracy and therefore usefulness of these reports depends entirely on </w:t>
      </w:r>
      <w:r w:rsidR="00ED2AA7">
        <w:t xml:space="preserve">the data inputted into the </w:t>
      </w:r>
      <w:r w:rsidR="0028433C">
        <w:t>system –</w:t>
      </w:r>
      <w:r w:rsidR="00760C76">
        <w:t xml:space="preserve"> it needs to be both accurate and complete.</w:t>
      </w:r>
    </w:p>
    <w:p w14:paraId="37A7DE60" w14:textId="366D077F" w:rsidR="00760C76" w:rsidRDefault="007E07CB" w:rsidP="001D1AC9">
      <w:r>
        <w:t xml:space="preserve">Therefore, part of the role will be monitor this and bring </w:t>
      </w:r>
      <w:r w:rsidR="00760C76">
        <w:t xml:space="preserve">to the attention of </w:t>
      </w:r>
      <w:r>
        <w:t xml:space="preserve">designated staff </w:t>
      </w:r>
      <w:r w:rsidR="0028433C">
        <w:t>members any</w:t>
      </w:r>
      <w:r>
        <w:t xml:space="preserve"> trends or patterns that suggest </w:t>
      </w:r>
      <w:r w:rsidR="00CC24F6">
        <w:t>key data is being missed or inputted incorrectly</w:t>
      </w:r>
      <w:r w:rsidR="00760C76">
        <w:t xml:space="preserve">, either by </w:t>
      </w:r>
      <w:r w:rsidR="0028433C">
        <w:t>individuals</w:t>
      </w:r>
      <w:r w:rsidR="00760C76">
        <w:t>, or more generally</w:t>
      </w:r>
      <w:r w:rsidR="00CC24F6">
        <w:t xml:space="preserve">. </w:t>
      </w:r>
    </w:p>
    <w:p w14:paraId="6B1041A8" w14:textId="67A7C19F" w:rsidR="001D1AC9" w:rsidRDefault="00A625B0" w:rsidP="001D1AC9">
      <w:r>
        <w:t xml:space="preserve">You will also </w:t>
      </w:r>
      <w:r w:rsidR="0023540C">
        <w:t>be part of our efforts to close cases</w:t>
      </w:r>
      <w:r w:rsidR="00760C76">
        <w:t>, which will include</w:t>
      </w:r>
      <w:r w:rsidR="0023540C">
        <w:t xml:space="preserve"> </w:t>
      </w:r>
      <w:r w:rsidR="00760C76">
        <w:t xml:space="preserve">proactively </w:t>
      </w:r>
      <w:r w:rsidR="0023540C">
        <w:t>obtain</w:t>
      </w:r>
      <w:r w:rsidR="00760C76">
        <w:t>ing</w:t>
      </w:r>
      <w:r w:rsidR="0023540C">
        <w:t xml:space="preserve"> outcomes </w:t>
      </w:r>
      <w:r w:rsidR="007E642D">
        <w:t xml:space="preserve">from cases that have been inactive for </w:t>
      </w:r>
      <w:r w:rsidR="000B2E4A">
        <w:t>a period</w:t>
      </w:r>
      <w:r w:rsidR="007E642D">
        <w:t xml:space="preserve"> </w:t>
      </w:r>
      <w:r w:rsidR="00AE7DE7">
        <w:t xml:space="preserve">to boost </w:t>
      </w:r>
      <w:r w:rsidR="00760C76">
        <w:t xml:space="preserve">the </w:t>
      </w:r>
      <w:r w:rsidR="00AE7DE7">
        <w:t xml:space="preserve">impact </w:t>
      </w:r>
      <w:r w:rsidR="00760C76">
        <w:t xml:space="preserve">of our </w:t>
      </w:r>
      <w:r w:rsidR="00AE7DE7">
        <w:t>data</w:t>
      </w:r>
      <w:r w:rsidR="00760C76">
        <w:t>.</w:t>
      </w:r>
    </w:p>
    <w:p w14:paraId="6E00FA2C" w14:textId="47E82BC5" w:rsidR="00AE7DE7" w:rsidRDefault="0028433C" w:rsidP="001D1AC9">
      <w:r>
        <w:t>The data</w:t>
      </w:r>
      <w:r w:rsidR="00AE7DE7">
        <w:t xml:space="preserve"> and impact volunteer will report directly to </w:t>
      </w:r>
      <w:r w:rsidR="004F2275">
        <w:t>Chris but work closely wit</w:t>
      </w:r>
      <w:r>
        <w:t>h</w:t>
      </w:r>
      <w:r w:rsidR="004F2275">
        <w:t xml:space="preserve"> other members of staff. </w:t>
      </w:r>
    </w:p>
    <w:p w14:paraId="4422564B" w14:textId="4F777589" w:rsidR="004F2275" w:rsidRPr="0028433C" w:rsidRDefault="004F2275" w:rsidP="001D1AC9">
      <w:pPr>
        <w:rPr>
          <w:b/>
          <w:bCs/>
        </w:rPr>
      </w:pPr>
      <w:r w:rsidRPr="0028433C">
        <w:rPr>
          <w:b/>
          <w:bCs/>
        </w:rPr>
        <w:t>Summary of duties:</w:t>
      </w:r>
    </w:p>
    <w:p w14:paraId="4D771997" w14:textId="1705C639" w:rsidR="004F2275" w:rsidRDefault="00922B60" w:rsidP="00922B60">
      <w:pPr>
        <w:pStyle w:val="ListParagraph"/>
        <w:numPr>
          <w:ilvl w:val="0"/>
          <w:numId w:val="1"/>
        </w:numPr>
      </w:pPr>
      <w:r>
        <w:t xml:space="preserve">Produce reports </w:t>
      </w:r>
      <w:r w:rsidR="004B1111">
        <w:t xml:space="preserve">on client data using </w:t>
      </w:r>
      <w:proofErr w:type="spellStart"/>
      <w:r w:rsidR="000117BA">
        <w:t>Charityog’s</w:t>
      </w:r>
      <w:proofErr w:type="spellEnd"/>
      <w:r w:rsidR="000117BA">
        <w:t xml:space="preserve"> </w:t>
      </w:r>
      <w:r w:rsidR="004B1111">
        <w:t xml:space="preserve">inbuilt report designing tool in line with the organisation’s requirements. </w:t>
      </w:r>
    </w:p>
    <w:p w14:paraId="5D3D122F" w14:textId="403B220F" w:rsidR="00922205" w:rsidRDefault="00922205" w:rsidP="00922B60">
      <w:pPr>
        <w:pStyle w:val="ListParagraph"/>
        <w:numPr>
          <w:ilvl w:val="0"/>
          <w:numId w:val="1"/>
        </w:numPr>
      </w:pPr>
      <w:r>
        <w:t xml:space="preserve">Identify trends in this data that may inform the </w:t>
      </w:r>
      <w:r w:rsidR="000117BA">
        <w:t xml:space="preserve">charity’s </w:t>
      </w:r>
      <w:r>
        <w:t xml:space="preserve">work or highlight an emerging issue. </w:t>
      </w:r>
    </w:p>
    <w:p w14:paraId="78FFC181" w14:textId="55EE61BF" w:rsidR="004B1111" w:rsidRDefault="00CB06BF" w:rsidP="00922B60">
      <w:pPr>
        <w:pStyle w:val="ListParagraph"/>
        <w:numPr>
          <w:ilvl w:val="0"/>
          <w:numId w:val="1"/>
        </w:numPr>
      </w:pPr>
      <w:r>
        <w:t xml:space="preserve">Monitor records on Charitylog and highlight any </w:t>
      </w:r>
      <w:r w:rsidR="00CC41F3">
        <w:t xml:space="preserve">inconsistencies or incorrectly filled out records. Identify trend in reports that suggest </w:t>
      </w:r>
      <w:r w:rsidR="00725B81">
        <w:t>records are not being completed correctly</w:t>
      </w:r>
      <w:r w:rsidR="005E3F1C">
        <w:t>.</w:t>
      </w:r>
    </w:p>
    <w:p w14:paraId="791F7B7E" w14:textId="0B82C2DC" w:rsidR="005E3F1C" w:rsidRDefault="005E3F1C" w:rsidP="00922B60">
      <w:pPr>
        <w:pStyle w:val="ListParagraph"/>
        <w:numPr>
          <w:ilvl w:val="0"/>
          <w:numId w:val="1"/>
        </w:numPr>
      </w:pPr>
      <w:r>
        <w:t xml:space="preserve">Boost client outcomes by re-contacting clients who </w:t>
      </w:r>
      <w:r w:rsidR="004E2C17">
        <w:t>are no longer active cases and searching for outcomes achieved</w:t>
      </w:r>
      <w:r w:rsidR="000117BA">
        <w:t>, as well as any incomplete demographic or matter data</w:t>
      </w:r>
      <w:r w:rsidR="004E2C17">
        <w:t>. Then log these outcomes on Charitylog</w:t>
      </w:r>
      <w:r w:rsidR="000117BA">
        <w:t xml:space="preserve">, and close </w:t>
      </w:r>
      <w:r w:rsidR="0028433C">
        <w:t>cases.</w:t>
      </w:r>
    </w:p>
    <w:p w14:paraId="31AEA265" w14:textId="0E60B7F9" w:rsidR="000117BA" w:rsidRDefault="000117BA" w:rsidP="000117BA">
      <w:pPr>
        <w:rPr>
          <w:b/>
          <w:bCs/>
        </w:rPr>
      </w:pPr>
      <w:r>
        <w:rPr>
          <w:b/>
          <w:bCs/>
        </w:rPr>
        <w:t>Role requirements:</w:t>
      </w:r>
    </w:p>
    <w:p w14:paraId="72385083" w14:textId="068B632D" w:rsidR="000117BA" w:rsidRPr="0028433C" w:rsidRDefault="000117BA" w:rsidP="000117BA">
      <w:pPr>
        <w:pStyle w:val="ListParagraph"/>
        <w:numPr>
          <w:ilvl w:val="0"/>
          <w:numId w:val="2"/>
        </w:numPr>
      </w:pPr>
      <w:r w:rsidRPr="0028433C">
        <w:t>Confidence using simple database reporting systems, and Excel. Experience preferred, but not essential.</w:t>
      </w:r>
    </w:p>
    <w:p w14:paraId="20B5B31A" w14:textId="2468A8C0" w:rsidR="000117BA" w:rsidRPr="0028433C" w:rsidRDefault="000117BA" w:rsidP="000117BA">
      <w:pPr>
        <w:pStyle w:val="ListParagraph"/>
        <w:numPr>
          <w:ilvl w:val="0"/>
          <w:numId w:val="2"/>
        </w:numPr>
      </w:pPr>
      <w:r w:rsidRPr="0028433C">
        <w:t>Proactive, analytical mind to spot issues or trends; and confidence</w:t>
      </w:r>
      <w:r w:rsidR="001519FC" w:rsidRPr="0028433C">
        <w:t xml:space="preserve"> proactively</w:t>
      </w:r>
      <w:r w:rsidRPr="0028433C">
        <w:t xml:space="preserve"> to raise </w:t>
      </w:r>
      <w:r w:rsidR="0028433C" w:rsidRPr="0028433C">
        <w:t>them.</w:t>
      </w:r>
    </w:p>
    <w:p w14:paraId="2EEEE18E" w14:textId="3D45CC0C" w:rsidR="000117BA" w:rsidRPr="0028433C" w:rsidRDefault="000117BA" w:rsidP="000117BA">
      <w:pPr>
        <w:pStyle w:val="ListParagraph"/>
        <w:numPr>
          <w:ilvl w:val="0"/>
          <w:numId w:val="2"/>
        </w:numPr>
      </w:pPr>
      <w:r w:rsidRPr="0028433C">
        <w:t>Confidence making outgoing phone calls and emails to previous</w:t>
      </w:r>
      <w:r w:rsidR="001519FC" w:rsidRPr="0028433C">
        <w:t>/inactive</w:t>
      </w:r>
      <w:r w:rsidRPr="0028433C">
        <w:t xml:space="preserve"> service </w:t>
      </w:r>
      <w:r w:rsidR="0028433C" w:rsidRPr="0028433C">
        <w:t>users.</w:t>
      </w:r>
    </w:p>
    <w:p w14:paraId="154FF057" w14:textId="1D1A3B4A" w:rsidR="000117BA" w:rsidRPr="0028433C" w:rsidRDefault="000117BA" w:rsidP="000117BA">
      <w:pPr>
        <w:pStyle w:val="ListParagraph"/>
        <w:numPr>
          <w:ilvl w:val="0"/>
          <w:numId w:val="2"/>
        </w:numPr>
      </w:pPr>
      <w:r w:rsidRPr="0028433C">
        <w:lastRenderedPageBreak/>
        <w:t>Access to a computer and internet</w:t>
      </w:r>
    </w:p>
    <w:p w14:paraId="35FFBC93" w14:textId="1298D1FF" w:rsidR="000117BA" w:rsidRPr="0028433C" w:rsidRDefault="000117BA" w:rsidP="000117BA">
      <w:pPr>
        <w:pStyle w:val="ListParagraph"/>
        <w:numPr>
          <w:ilvl w:val="0"/>
          <w:numId w:val="2"/>
        </w:numPr>
      </w:pPr>
      <w:r w:rsidRPr="0028433C">
        <w:t xml:space="preserve">Willingness to undertake a DBS </w:t>
      </w:r>
      <w:r w:rsidR="0028433C" w:rsidRPr="0028433C">
        <w:t>check.</w:t>
      </w:r>
    </w:p>
    <w:p w14:paraId="2885CCB3" w14:textId="77777777" w:rsidR="0028433C" w:rsidRDefault="0028433C" w:rsidP="0028433C">
      <w:pPr>
        <w:pStyle w:val="ListParagraph"/>
        <w:ind w:left="360"/>
      </w:pPr>
    </w:p>
    <w:p w14:paraId="4DEDBA8E" w14:textId="402A0EC7" w:rsidR="000117BA" w:rsidRPr="0028433C" w:rsidRDefault="000117BA" w:rsidP="0028433C">
      <w:pPr>
        <w:pStyle w:val="ListParagraph"/>
        <w:ind w:left="360"/>
      </w:pPr>
      <w:r w:rsidRPr="0028433C">
        <w:t xml:space="preserve">Monthly time commitment can be </w:t>
      </w:r>
      <w:r w:rsidR="0028433C" w:rsidRPr="0028433C">
        <w:t>flexible and</w:t>
      </w:r>
      <w:r w:rsidRPr="0028433C">
        <w:t xml:space="preserve"> is open to discussion. Volunteering commitment for a minimum of 6 months is preferred.</w:t>
      </w:r>
    </w:p>
    <w:p w14:paraId="43A1DD68" w14:textId="77777777" w:rsidR="004E2C17" w:rsidRPr="002A26B1" w:rsidRDefault="004E2C17" w:rsidP="00922205">
      <w:pPr>
        <w:ind w:left="360"/>
      </w:pPr>
    </w:p>
    <w:sectPr w:rsidR="004E2C17" w:rsidRPr="002A26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9F48" w14:textId="77777777" w:rsidR="001C38B4" w:rsidRDefault="001C38B4" w:rsidP="00B65EDE">
      <w:pPr>
        <w:spacing w:after="0" w:line="240" w:lineRule="auto"/>
      </w:pPr>
      <w:r>
        <w:separator/>
      </w:r>
    </w:p>
  </w:endnote>
  <w:endnote w:type="continuationSeparator" w:id="0">
    <w:p w14:paraId="47385887" w14:textId="77777777" w:rsidR="001C38B4" w:rsidRDefault="001C38B4" w:rsidP="00B6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6263" w14:textId="77777777" w:rsidR="001C38B4" w:rsidRDefault="001C38B4" w:rsidP="00B65EDE">
      <w:pPr>
        <w:spacing w:after="0" w:line="240" w:lineRule="auto"/>
      </w:pPr>
      <w:r>
        <w:separator/>
      </w:r>
    </w:p>
  </w:footnote>
  <w:footnote w:type="continuationSeparator" w:id="0">
    <w:p w14:paraId="364E3259" w14:textId="77777777" w:rsidR="001C38B4" w:rsidRDefault="001C38B4" w:rsidP="00B6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AFB1" w14:textId="22747A91" w:rsidR="00B65EDE" w:rsidRDefault="00B65EDE" w:rsidP="00B65EDE">
    <w:pPr>
      <w:pStyle w:val="Header"/>
      <w:jc w:val="right"/>
    </w:pPr>
    <w:r>
      <w:rPr>
        <w:noProof/>
      </w:rPr>
      <w:drawing>
        <wp:inline distT="0" distB="0" distL="0" distR="0" wp14:anchorId="698EC64B" wp14:editId="61F7804A">
          <wp:extent cx="2394265" cy="944880"/>
          <wp:effectExtent l="0" t="0" r="0" b="0"/>
          <wp:docPr id="966136293" name="Picture 1" descr="A picture containing font, graphics, logo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136293" name="Picture 1" descr="A picture containing font, graphics, logo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08" cy="9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532D2"/>
    <w:multiLevelType w:val="hybridMultilevel"/>
    <w:tmpl w:val="A5564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6F622D"/>
    <w:multiLevelType w:val="hybridMultilevel"/>
    <w:tmpl w:val="4FD4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04605">
    <w:abstractNumId w:val="0"/>
  </w:num>
  <w:num w:numId="2" w16cid:durableId="4961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41BF5D"/>
    <w:rsid w:val="000117BA"/>
    <w:rsid w:val="000B2E4A"/>
    <w:rsid w:val="001519FC"/>
    <w:rsid w:val="00180A50"/>
    <w:rsid w:val="00195897"/>
    <w:rsid w:val="001C38B4"/>
    <w:rsid w:val="001D1AC9"/>
    <w:rsid w:val="0023540C"/>
    <w:rsid w:val="0028433C"/>
    <w:rsid w:val="0028557D"/>
    <w:rsid w:val="002A26B1"/>
    <w:rsid w:val="002F6DE7"/>
    <w:rsid w:val="003C63F4"/>
    <w:rsid w:val="004B1111"/>
    <w:rsid w:val="004E2C17"/>
    <w:rsid w:val="004F2275"/>
    <w:rsid w:val="005E3F1C"/>
    <w:rsid w:val="006D1BAE"/>
    <w:rsid w:val="00725B81"/>
    <w:rsid w:val="00760C76"/>
    <w:rsid w:val="007E07CB"/>
    <w:rsid w:val="007E642D"/>
    <w:rsid w:val="00810478"/>
    <w:rsid w:val="00922205"/>
    <w:rsid w:val="00922B60"/>
    <w:rsid w:val="009A21A3"/>
    <w:rsid w:val="009F15E4"/>
    <w:rsid w:val="00A625B0"/>
    <w:rsid w:val="00AE7DE7"/>
    <w:rsid w:val="00B65EDE"/>
    <w:rsid w:val="00CB06BF"/>
    <w:rsid w:val="00CC24F6"/>
    <w:rsid w:val="00CC41F3"/>
    <w:rsid w:val="00E245F3"/>
    <w:rsid w:val="00ED2AA7"/>
    <w:rsid w:val="0C41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1BF5D"/>
  <w15:chartTrackingRefBased/>
  <w15:docId w15:val="{8B5982B4-CF21-4B3F-8A2C-4A28108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DE"/>
  </w:style>
  <w:style w:type="paragraph" w:styleId="Footer">
    <w:name w:val="footer"/>
    <w:basedOn w:val="Normal"/>
    <w:link w:val="FooterChar"/>
    <w:uiPriority w:val="99"/>
    <w:unhideWhenUsed/>
    <w:rsid w:val="00B6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DE"/>
  </w:style>
  <w:style w:type="paragraph" w:styleId="ListParagraph">
    <w:name w:val="List Paragraph"/>
    <w:basedOn w:val="Normal"/>
    <w:uiPriority w:val="34"/>
    <w:qFormat/>
    <w:rsid w:val="00922B60"/>
    <w:pPr>
      <w:ind w:left="720"/>
      <w:contextualSpacing/>
    </w:pPr>
  </w:style>
  <w:style w:type="paragraph" w:styleId="Revision">
    <w:name w:val="Revision"/>
    <w:hidden/>
    <w:uiPriority w:val="99"/>
    <w:semiHidden/>
    <w:rsid w:val="00760C7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Evans</dc:creator>
  <cp:keywords/>
  <dc:description/>
  <cp:lastModifiedBy>Rhys Evans</cp:lastModifiedBy>
  <cp:revision>3</cp:revision>
  <dcterms:created xsi:type="dcterms:W3CDTF">2023-06-22T09:12:00Z</dcterms:created>
  <dcterms:modified xsi:type="dcterms:W3CDTF">2023-06-26T10:22:00Z</dcterms:modified>
</cp:coreProperties>
</file>